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2B" w:rsidRPr="00584D00" w:rsidRDefault="00B7792B" w:rsidP="00B7792B">
      <w:pPr>
        <w:jc w:val="center"/>
        <w:rPr>
          <w:rFonts w:cstheme="minorHAnsi"/>
          <w:b/>
          <w:sz w:val="32"/>
          <w:szCs w:val="32"/>
          <w:u w:val="single"/>
        </w:rPr>
      </w:pPr>
      <w:r w:rsidRPr="00584D00">
        <w:rPr>
          <w:rFonts w:cstheme="minorHAnsi"/>
          <w:b/>
          <w:sz w:val="32"/>
          <w:szCs w:val="32"/>
          <w:u w:val="single"/>
        </w:rPr>
        <w:t>ΒΑΦΩ ΑΥΓΑ ΠΑΣΧΑΛΙΝΑ</w:t>
      </w:r>
    </w:p>
    <w:p w:rsidR="00926BDB" w:rsidRPr="00F818B6" w:rsidRDefault="00926BDB" w:rsidP="00B7792B">
      <w:pPr>
        <w:jc w:val="center"/>
        <w:rPr>
          <w:b/>
          <w:sz w:val="32"/>
          <w:szCs w:val="32"/>
          <w:u w:val="single"/>
        </w:rPr>
      </w:pPr>
    </w:p>
    <w:p w:rsidR="00B7792B" w:rsidRPr="00584D00" w:rsidRDefault="00B7792B" w:rsidP="00B7792B">
      <w:pPr>
        <w:rPr>
          <w:b/>
          <w:sz w:val="28"/>
          <w:szCs w:val="28"/>
        </w:rPr>
      </w:pPr>
      <w:r w:rsidRPr="00584D00">
        <w:rPr>
          <w:b/>
          <w:sz w:val="28"/>
          <w:szCs w:val="28"/>
        </w:rPr>
        <w:t>ΤΙ ΘΑ ΧΡΕΙΑΣΤΟΥΜΕ: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7792B" w:rsidRPr="001A7616" w:rsidTr="00292B8C">
        <w:tc>
          <w:tcPr>
            <w:tcW w:w="4261" w:type="dxa"/>
          </w:tcPr>
          <w:p w:rsidR="00B7792B" w:rsidRPr="001A7616" w:rsidRDefault="00015B5B" w:rsidP="001C7C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26228CD" wp14:editId="1DB068C1">
                  <wp:extent cx="1155699" cy="866775"/>
                  <wp:effectExtent l="171450" t="171450" r="387985" b="352425"/>
                  <wp:docPr id="10" name="Εικόνα 10" descr="ΕΦΕΤ: Τι να προσέχετε όταν αγοράζετε αυγά | Alfav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ΕΦΕΤ: Τι να προσέχετε όταν αγοράζετε αυγά | Alfav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96" cy="871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015B5B" w:rsidRPr="00926BDB" w:rsidRDefault="00015B5B" w:rsidP="00015B5B">
            <w:pPr>
              <w:rPr>
                <w:b/>
                <w:sz w:val="28"/>
                <w:szCs w:val="28"/>
              </w:rPr>
            </w:pPr>
          </w:p>
          <w:p w:rsidR="00B7792B" w:rsidRPr="00926BDB" w:rsidRDefault="00B7792B" w:rsidP="00926BDB">
            <w:pPr>
              <w:jc w:val="center"/>
              <w:rPr>
                <w:b/>
                <w:sz w:val="28"/>
                <w:szCs w:val="28"/>
              </w:rPr>
            </w:pPr>
            <w:r w:rsidRPr="00926BDB">
              <w:rPr>
                <w:b/>
                <w:sz w:val="28"/>
                <w:szCs w:val="28"/>
              </w:rPr>
              <w:t>ΑΥΓΑ</w:t>
            </w:r>
          </w:p>
        </w:tc>
      </w:tr>
      <w:tr w:rsidR="00B7792B" w:rsidRPr="001A7616" w:rsidTr="00292B8C">
        <w:tc>
          <w:tcPr>
            <w:tcW w:w="4261" w:type="dxa"/>
          </w:tcPr>
          <w:p w:rsidR="00B7792B" w:rsidRPr="00015B5B" w:rsidRDefault="00015B5B" w:rsidP="00015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AA4823" wp14:editId="2E9E5C0E">
                  <wp:extent cx="1143000" cy="979715"/>
                  <wp:effectExtent l="171450" t="171450" r="381000" b="354330"/>
                  <wp:docPr id="4" name="Εικόνα 4" descr="Βαφή αβγών Ανατολή 3 γρ. - Το Ποικιλοπωλεί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Βαφή αβγών Ανατολή 3 γρ. - Το Ποικιλοπωλεί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44247" cy="98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015B5B" w:rsidRPr="00926BDB" w:rsidRDefault="00015B5B" w:rsidP="00584D00">
            <w:pPr>
              <w:rPr>
                <w:b/>
                <w:sz w:val="28"/>
                <w:szCs w:val="28"/>
              </w:rPr>
            </w:pPr>
          </w:p>
          <w:p w:rsidR="00B7792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  <w:r w:rsidRPr="00926BDB">
              <w:rPr>
                <w:b/>
                <w:sz w:val="28"/>
                <w:szCs w:val="28"/>
              </w:rPr>
              <w:t>ΒΑΦΗ ΑΥΓΩΝ</w:t>
            </w:r>
          </w:p>
        </w:tc>
      </w:tr>
      <w:tr w:rsidR="00B7792B" w:rsidRPr="001A7616" w:rsidTr="00292B8C">
        <w:tc>
          <w:tcPr>
            <w:tcW w:w="4261" w:type="dxa"/>
          </w:tcPr>
          <w:p w:rsidR="00B7792B" w:rsidRPr="001A7616" w:rsidRDefault="00B7792B" w:rsidP="00292B8C">
            <w:pPr>
              <w:jc w:val="center"/>
              <w:rPr>
                <w:b/>
                <w:sz w:val="24"/>
                <w:szCs w:val="24"/>
              </w:rPr>
            </w:pPr>
          </w:p>
          <w:p w:rsidR="00B7792B" w:rsidRPr="001A7616" w:rsidRDefault="00015B5B" w:rsidP="00292B8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E6F2C5C" wp14:editId="2A05923A">
                  <wp:extent cx="1009650" cy="1009650"/>
                  <wp:effectExtent l="171450" t="171450" r="381000" b="361950"/>
                  <wp:docPr id="5" name="Εικόνα 5" descr="Τοπ Ξίδι 'Το Γνήσιο' 350ml | Supermarket Caremar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Τοπ Ξίδι 'Το Γνήσιο' 350ml | Supermarket Caremar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B7792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  <w:r w:rsidRPr="00926BDB">
              <w:rPr>
                <w:b/>
                <w:sz w:val="28"/>
                <w:szCs w:val="28"/>
              </w:rPr>
              <w:t>ΞΥΔΙ</w:t>
            </w:r>
          </w:p>
        </w:tc>
      </w:tr>
      <w:tr w:rsidR="00B7792B" w:rsidRPr="001A7616" w:rsidTr="00292B8C">
        <w:tc>
          <w:tcPr>
            <w:tcW w:w="4261" w:type="dxa"/>
          </w:tcPr>
          <w:p w:rsidR="00B7792B" w:rsidRPr="00926BDB" w:rsidRDefault="00015B5B" w:rsidP="00926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0647949" wp14:editId="098DBD0A">
                  <wp:extent cx="1517233" cy="1009650"/>
                  <wp:effectExtent l="171450" t="171450" r="387985" b="361950"/>
                  <wp:docPr id="7" name="Εικόνα 7" descr="Γιατί πρέπει να ΜΗΝ βράζετε δεύτερη φορά το ήδη βρασμένο νερό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Γιατί πρέπει να ΜΗΝ βράζετε δεύτερη φορά το ήδη βρασμένο νερό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233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B7792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  <w:r w:rsidRPr="00926BDB">
              <w:rPr>
                <w:b/>
                <w:sz w:val="28"/>
                <w:szCs w:val="28"/>
              </w:rPr>
              <w:t>ΝΕΡΟ</w:t>
            </w:r>
          </w:p>
        </w:tc>
      </w:tr>
      <w:tr w:rsidR="00B7792B" w:rsidRPr="001A7616" w:rsidTr="00292B8C">
        <w:tc>
          <w:tcPr>
            <w:tcW w:w="4261" w:type="dxa"/>
          </w:tcPr>
          <w:p w:rsidR="00B7792B" w:rsidRPr="001C7C1D" w:rsidRDefault="00015B5B" w:rsidP="001C7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33B85356" wp14:editId="4161E98D">
                      <wp:extent cx="304800" cy="304800"/>
                      <wp:effectExtent l="0" t="0" r="0" b="0"/>
                      <wp:docPr id="6" name="AutoShape 6" descr="Ελαιόλαδο: Τα οφέλη του «υγρού χρυσού» | Vita.g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Ελαιόλαδο: Τα οφέλη του «υγρού χρυσού» | Vita.g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Ml2s0RAwAAEAYAAA4AAAAAAAAAAAAAAAAALgIAAGRycy9lMm9E&#10;b2MueG1sUEsBAi0AFAAGAAgAAAAhAEyg6SzYAAAAAwEAAA8AAAAAAAAAAAAAAAAAaw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l-GR"/>
              </w:rPr>
              <w:t xml:space="preserve"> </w:t>
            </w:r>
            <w:r>
              <w:rPr>
                <w:noProof/>
                <w:lang w:eastAsia="el-GR"/>
              </w:rPr>
              <w:drawing>
                <wp:inline distT="0" distB="0" distL="0" distR="0" wp14:anchorId="6449A1DC" wp14:editId="77D35461">
                  <wp:extent cx="1525830" cy="809625"/>
                  <wp:effectExtent l="171450" t="171450" r="379730" b="352425"/>
                  <wp:docPr id="8" name="Εικόνα 8" descr="Το θαυματουργό παρθένο ελαιόλαδο στην αντιμετώπιση της άνοιας | Η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Το θαυματουργό παρθένο ελαιόλαδο στην αντιμετώπιση της άνοιας | Η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14" cy="814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015B5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B7792B" w:rsidRPr="00926BDB" w:rsidRDefault="00015B5B" w:rsidP="00292B8C">
            <w:pPr>
              <w:jc w:val="center"/>
              <w:rPr>
                <w:b/>
                <w:sz w:val="28"/>
                <w:szCs w:val="28"/>
              </w:rPr>
            </w:pPr>
            <w:r w:rsidRPr="00926BDB">
              <w:rPr>
                <w:b/>
                <w:sz w:val="28"/>
                <w:szCs w:val="28"/>
              </w:rPr>
              <w:t>ΕΛΑΙΟΛΑΔΟ</w:t>
            </w:r>
          </w:p>
        </w:tc>
      </w:tr>
    </w:tbl>
    <w:p w:rsidR="001C7C1D" w:rsidRDefault="001C7C1D" w:rsidP="00B7792B">
      <w:pPr>
        <w:rPr>
          <w:b/>
          <w:sz w:val="24"/>
          <w:szCs w:val="24"/>
        </w:rPr>
      </w:pPr>
    </w:p>
    <w:p w:rsidR="00B7792B" w:rsidRPr="00584D00" w:rsidRDefault="00B7792B" w:rsidP="00B7792B">
      <w:pPr>
        <w:rPr>
          <w:b/>
          <w:sz w:val="28"/>
          <w:szCs w:val="28"/>
        </w:rPr>
      </w:pPr>
      <w:r w:rsidRPr="00584D00">
        <w:rPr>
          <w:b/>
          <w:sz w:val="28"/>
          <w:szCs w:val="28"/>
        </w:rPr>
        <w:t>ΣΚΕΥΗ</w:t>
      </w:r>
      <w:r w:rsidR="00926BDB" w:rsidRPr="00584D00">
        <w:rPr>
          <w:b/>
          <w:sz w:val="28"/>
          <w:szCs w:val="28"/>
        </w:rPr>
        <w:t xml:space="preserve"> ΚΑΙ ΧΑΡΤΙ</w:t>
      </w:r>
      <w:r w:rsidRPr="00584D00">
        <w:rPr>
          <w:b/>
          <w:sz w:val="28"/>
          <w:szCs w:val="28"/>
        </w:rPr>
        <w:t xml:space="preserve">:                 </w:t>
      </w:r>
      <w:r w:rsidR="00926BDB" w:rsidRPr="00584D00">
        <w:rPr>
          <w:b/>
          <w:sz w:val="28"/>
          <w:szCs w:val="28"/>
        </w:rPr>
        <w:t xml:space="preserve"> </w:t>
      </w:r>
      <w:r w:rsidR="00584D00">
        <w:rPr>
          <w:b/>
          <w:sz w:val="28"/>
          <w:szCs w:val="28"/>
        </w:rPr>
        <w:t xml:space="preserve">    </w:t>
      </w:r>
      <w:r w:rsidRPr="00584D00">
        <w:rPr>
          <w:b/>
          <w:sz w:val="28"/>
          <w:szCs w:val="28"/>
        </w:rPr>
        <w:t>ΒΗΜΑΤΑ: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3306"/>
        <w:gridCol w:w="5166"/>
      </w:tblGrid>
      <w:tr w:rsidR="00B7792B" w:rsidRPr="001A7616" w:rsidTr="00292B8C">
        <w:trPr>
          <w:trHeight w:val="405"/>
        </w:trPr>
        <w:tc>
          <w:tcPr>
            <w:tcW w:w="3306" w:type="dxa"/>
          </w:tcPr>
          <w:p w:rsidR="00B7792B" w:rsidRPr="00584D00" w:rsidRDefault="001C7C1D" w:rsidP="001C7C1D">
            <w:pPr>
              <w:jc w:val="center"/>
              <w:rPr>
                <w:b/>
                <w:sz w:val="28"/>
                <w:szCs w:val="28"/>
              </w:rPr>
            </w:pPr>
            <w:r w:rsidRPr="00584D00"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0B1A60A9" wp14:editId="0DFAF735">
                  <wp:extent cx="1200150" cy="1200150"/>
                  <wp:effectExtent l="0" t="0" r="0" b="0"/>
                  <wp:docPr id="11" name="Εικόνα 11" descr="Επαγγελματική Κατσαρόλα από Ανοξείδωτο Ατσάλι 32 Lt 40 cm Zanott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Επαγγελματική Κατσαρόλα από Ανοξείδωτο Ατσάλι 32 Lt 40 cm Zanott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4D00">
              <w:rPr>
                <w:b/>
                <w:sz w:val="28"/>
                <w:szCs w:val="28"/>
              </w:rPr>
              <w:t>ΚΑΤΣΑΡΟΛΑ</w:t>
            </w:r>
          </w:p>
        </w:tc>
        <w:tc>
          <w:tcPr>
            <w:tcW w:w="5166" w:type="dxa"/>
          </w:tcPr>
          <w:p w:rsidR="001C7C1D" w:rsidRPr="00584D00" w:rsidRDefault="001C7C1D" w:rsidP="00292B8C">
            <w:pPr>
              <w:rPr>
                <w:b/>
                <w:sz w:val="28"/>
                <w:szCs w:val="28"/>
              </w:rPr>
            </w:pPr>
          </w:p>
          <w:p w:rsidR="00B7792B" w:rsidRPr="00584D00" w:rsidRDefault="001C7C1D" w:rsidP="00292B8C">
            <w:pPr>
              <w:rPr>
                <w:b/>
                <w:sz w:val="28"/>
                <w:szCs w:val="28"/>
              </w:rPr>
            </w:pPr>
            <w:r w:rsidRPr="00584D00">
              <w:rPr>
                <w:b/>
                <w:sz w:val="28"/>
                <w:szCs w:val="28"/>
              </w:rPr>
              <w:t>Βάζουμε στην κατσαρόλα μας νερό, προσθέτουμε τα αυγά σιγά – σιγά για να μην σπάσουν και λίγο ξύδι και σιγοβράζουμε για 10 περίπου λεπτά.</w:t>
            </w:r>
          </w:p>
        </w:tc>
      </w:tr>
      <w:tr w:rsidR="00B7792B" w:rsidRPr="001A7616" w:rsidTr="00292B8C">
        <w:trPr>
          <w:trHeight w:val="1651"/>
        </w:trPr>
        <w:tc>
          <w:tcPr>
            <w:tcW w:w="3306" w:type="dxa"/>
          </w:tcPr>
          <w:p w:rsidR="00B7792B" w:rsidRPr="00584D00" w:rsidRDefault="001C7C1D" w:rsidP="00292B8C">
            <w:pPr>
              <w:jc w:val="center"/>
              <w:rPr>
                <w:b/>
                <w:sz w:val="28"/>
                <w:szCs w:val="28"/>
              </w:rPr>
            </w:pPr>
            <w:r w:rsidRPr="00584D00"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D302A30" wp14:editId="7BCF5AE9">
                  <wp:extent cx="1019175" cy="819150"/>
                  <wp:effectExtent l="19050" t="0" r="9525" b="0"/>
                  <wp:docPr id="19" name="Εικόνα 36" descr="Spiti Kouzina - Τιμές Χονδρικής - Δωρεάν Παράδοσ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piti Kouzina - Τιμές Χονδρικής - Δωρεάν Παράδο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92B" w:rsidRPr="00584D00" w:rsidRDefault="001C7C1D" w:rsidP="00292B8C">
            <w:pPr>
              <w:jc w:val="center"/>
              <w:rPr>
                <w:b/>
                <w:sz w:val="28"/>
                <w:szCs w:val="28"/>
              </w:rPr>
            </w:pPr>
            <w:r w:rsidRPr="00584D00">
              <w:rPr>
                <w:b/>
                <w:sz w:val="28"/>
                <w:szCs w:val="28"/>
              </w:rPr>
              <w:t>ΜΠΩΛ</w:t>
            </w:r>
          </w:p>
        </w:tc>
        <w:tc>
          <w:tcPr>
            <w:tcW w:w="5166" w:type="dxa"/>
          </w:tcPr>
          <w:p w:rsidR="00B7792B" w:rsidRPr="00584D00" w:rsidRDefault="001C7C1D" w:rsidP="00292B8C">
            <w:pPr>
              <w:rPr>
                <w:b/>
                <w:sz w:val="28"/>
                <w:szCs w:val="28"/>
              </w:rPr>
            </w:pPr>
            <w:r w:rsidRPr="00584D00">
              <w:rPr>
                <w:b/>
                <w:sz w:val="28"/>
                <w:szCs w:val="28"/>
              </w:rPr>
              <w:t xml:space="preserve">Βάζουμε στο </w:t>
            </w:r>
            <w:proofErr w:type="spellStart"/>
            <w:r w:rsidRPr="00584D00">
              <w:rPr>
                <w:b/>
                <w:sz w:val="28"/>
                <w:szCs w:val="28"/>
              </w:rPr>
              <w:t>μπωλ</w:t>
            </w:r>
            <w:proofErr w:type="spellEnd"/>
            <w:r w:rsidRPr="00584D00">
              <w:rPr>
                <w:b/>
                <w:sz w:val="28"/>
                <w:szCs w:val="28"/>
              </w:rPr>
              <w:t xml:space="preserve"> νερό, λίγο ξύδι και τη σκόνη της βαφής και ανακατεύουμε πολύ καλά για να διαλυθεί η βαφή.</w:t>
            </w:r>
          </w:p>
          <w:p w:rsidR="001C7C1D" w:rsidRPr="00584D00" w:rsidRDefault="001C7C1D" w:rsidP="00292B8C">
            <w:pPr>
              <w:rPr>
                <w:b/>
                <w:sz w:val="28"/>
                <w:szCs w:val="28"/>
              </w:rPr>
            </w:pPr>
            <w:r w:rsidRPr="00584D00">
              <w:rPr>
                <w:b/>
                <w:sz w:val="28"/>
                <w:szCs w:val="28"/>
              </w:rPr>
              <w:t>Βάζουμε μέσα λίγα – λίγα τα αυγά μας και τα αφήνουμε για 3 λεπτά.</w:t>
            </w:r>
          </w:p>
        </w:tc>
      </w:tr>
      <w:tr w:rsidR="00B7792B" w:rsidRPr="001A7616" w:rsidTr="00292B8C">
        <w:trPr>
          <w:trHeight w:val="54"/>
        </w:trPr>
        <w:tc>
          <w:tcPr>
            <w:tcW w:w="3306" w:type="dxa"/>
          </w:tcPr>
          <w:p w:rsidR="00B7792B" w:rsidRPr="00584D00" w:rsidRDefault="00B7792B" w:rsidP="001C7C1D">
            <w:pPr>
              <w:rPr>
                <w:b/>
                <w:sz w:val="28"/>
                <w:szCs w:val="28"/>
              </w:rPr>
            </w:pPr>
          </w:p>
          <w:p w:rsidR="00B7792B" w:rsidRPr="00584D00" w:rsidRDefault="001C7C1D" w:rsidP="00292B8C">
            <w:pPr>
              <w:jc w:val="center"/>
              <w:rPr>
                <w:sz w:val="28"/>
                <w:szCs w:val="28"/>
              </w:rPr>
            </w:pPr>
            <w:r w:rsidRPr="00584D00"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D58A547" wp14:editId="4CC996DE">
                  <wp:extent cx="914400" cy="964557"/>
                  <wp:effectExtent l="0" t="0" r="0" b="7620"/>
                  <wp:docPr id="13" name="Εικόνα 13" descr="τρυπητη κουταλα - Κουτάλες - Skroutz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τρυπητη κουταλα - Κουτάλες - Skroutz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6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92B" w:rsidRPr="00584D00" w:rsidRDefault="001C7C1D" w:rsidP="00292B8C">
            <w:pPr>
              <w:jc w:val="center"/>
              <w:rPr>
                <w:b/>
                <w:sz w:val="28"/>
                <w:szCs w:val="28"/>
              </w:rPr>
            </w:pPr>
            <w:r w:rsidRPr="00584D00">
              <w:rPr>
                <w:b/>
                <w:sz w:val="28"/>
                <w:szCs w:val="28"/>
              </w:rPr>
              <w:t>ΤΡΥΠΥΤΗ ΚΟΥΤΑΛΑ</w:t>
            </w:r>
          </w:p>
        </w:tc>
        <w:tc>
          <w:tcPr>
            <w:tcW w:w="5166" w:type="dxa"/>
          </w:tcPr>
          <w:p w:rsidR="00926BDB" w:rsidRPr="00584D00" w:rsidRDefault="00926BDB" w:rsidP="00292B8C">
            <w:pPr>
              <w:rPr>
                <w:b/>
                <w:sz w:val="28"/>
                <w:szCs w:val="28"/>
              </w:rPr>
            </w:pPr>
          </w:p>
          <w:p w:rsidR="00B7792B" w:rsidRPr="00584D00" w:rsidRDefault="001C7C1D" w:rsidP="00292B8C">
            <w:pPr>
              <w:rPr>
                <w:b/>
                <w:sz w:val="28"/>
                <w:szCs w:val="28"/>
              </w:rPr>
            </w:pPr>
            <w:r w:rsidRPr="00584D00">
              <w:rPr>
                <w:b/>
                <w:sz w:val="28"/>
                <w:szCs w:val="28"/>
              </w:rPr>
              <w:t>Α</w:t>
            </w:r>
            <w:r w:rsidR="00926BDB" w:rsidRPr="00584D00">
              <w:rPr>
                <w:b/>
                <w:sz w:val="28"/>
                <w:szCs w:val="28"/>
              </w:rPr>
              <w:t xml:space="preserve">φαιρούμε τα αυγά από το </w:t>
            </w:r>
            <w:proofErr w:type="spellStart"/>
            <w:r w:rsidR="00926BDB" w:rsidRPr="00584D00">
              <w:rPr>
                <w:b/>
                <w:sz w:val="28"/>
                <w:szCs w:val="28"/>
              </w:rPr>
              <w:t>μπωλ</w:t>
            </w:r>
            <w:proofErr w:type="spellEnd"/>
            <w:r w:rsidR="00926BDB" w:rsidRPr="00584D00">
              <w:rPr>
                <w:b/>
                <w:sz w:val="28"/>
                <w:szCs w:val="28"/>
              </w:rPr>
              <w:t xml:space="preserve"> ένα – ένα με την τρυπητή κουτάλα και τα αφήνουμε να στεγνώσουν.</w:t>
            </w:r>
          </w:p>
        </w:tc>
      </w:tr>
      <w:tr w:rsidR="00B7792B" w:rsidRPr="001A7616" w:rsidTr="00292B8C">
        <w:trPr>
          <w:trHeight w:val="54"/>
        </w:trPr>
        <w:tc>
          <w:tcPr>
            <w:tcW w:w="3306" w:type="dxa"/>
          </w:tcPr>
          <w:p w:rsidR="00B7792B" w:rsidRPr="00584D00" w:rsidRDefault="00B7792B" w:rsidP="00292B8C">
            <w:pPr>
              <w:jc w:val="center"/>
              <w:rPr>
                <w:b/>
                <w:sz w:val="28"/>
                <w:szCs w:val="28"/>
              </w:rPr>
            </w:pPr>
          </w:p>
          <w:p w:rsidR="00B7792B" w:rsidRPr="00584D00" w:rsidRDefault="001C7C1D" w:rsidP="00292B8C">
            <w:pPr>
              <w:jc w:val="center"/>
              <w:rPr>
                <w:sz w:val="28"/>
                <w:szCs w:val="28"/>
              </w:rPr>
            </w:pPr>
            <w:r w:rsidRPr="00584D00"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5D4211BD" wp14:editId="4AAF7513">
                  <wp:extent cx="857250" cy="857250"/>
                  <wp:effectExtent l="0" t="0" r="0" b="0"/>
                  <wp:docPr id="14" name="Εικόνα 14" descr="Χαρτί κουζίνας 2 φύλλων 800γρ | Χαρτικά | Siganos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Χαρτί κουζίνας 2 φύλλων 800γρ | Χαρτικά | Siganos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92B" w:rsidRPr="00584D00" w:rsidRDefault="001C7C1D" w:rsidP="001C7C1D">
            <w:pPr>
              <w:jc w:val="center"/>
              <w:rPr>
                <w:b/>
                <w:sz w:val="28"/>
                <w:szCs w:val="28"/>
              </w:rPr>
            </w:pPr>
            <w:r w:rsidRPr="00584D00">
              <w:rPr>
                <w:b/>
                <w:sz w:val="28"/>
                <w:szCs w:val="28"/>
              </w:rPr>
              <w:t>ΛΙΓΟ ΧΑΡΤΙ ΚΟΥΖΙΝΑΣ</w:t>
            </w:r>
          </w:p>
        </w:tc>
        <w:tc>
          <w:tcPr>
            <w:tcW w:w="5166" w:type="dxa"/>
          </w:tcPr>
          <w:p w:rsidR="00926BDB" w:rsidRPr="00584D00" w:rsidRDefault="00926BDB" w:rsidP="00292B8C">
            <w:pPr>
              <w:rPr>
                <w:b/>
                <w:sz w:val="28"/>
                <w:szCs w:val="28"/>
              </w:rPr>
            </w:pPr>
          </w:p>
          <w:p w:rsidR="00B7792B" w:rsidRPr="00584D00" w:rsidRDefault="00926BDB" w:rsidP="00292B8C">
            <w:pPr>
              <w:rPr>
                <w:b/>
                <w:sz w:val="28"/>
                <w:szCs w:val="28"/>
              </w:rPr>
            </w:pPr>
            <w:r w:rsidRPr="00584D00">
              <w:rPr>
                <w:b/>
                <w:sz w:val="28"/>
                <w:szCs w:val="28"/>
              </w:rPr>
              <w:t>Βάζουμε σε</w:t>
            </w:r>
            <w:r w:rsidRPr="00584D00">
              <w:rPr>
                <w:b/>
                <w:sz w:val="28"/>
                <w:szCs w:val="28"/>
              </w:rPr>
              <w:t xml:space="preserve"> χαρτί </w:t>
            </w:r>
            <w:r w:rsidRPr="00584D00">
              <w:rPr>
                <w:b/>
                <w:sz w:val="28"/>
                <w:szCs w:val="28"/>
              </w:rPr>
              <w:t xml:space="preserve">κουζίνας </w:t>
            </w:r>
            <w:r w:rsidRPr="00584D00">
              <w:rPr>
                <w:b/>
                <w:sz w:val="28"/>
                <w:szCs w:val="28"/>
              </w:rPr>
              <w:t>λίγο ελαιόλαδο και περνάμε τα βαμμένα αβγά για να γυαλίσουν.</w:t>
            </w:r>
          </w:p>
        </w:tc>
      </w:tr>
      <w:tr w:rsidR="00926BDB" w:rsidRPr="001A7616" w:rsidTr="00292B8C">
        <w:trPr>
          <w:trHeight w:val="54"/>
        </w:trPr>
        <w:tc>
          <w:tcPr>
            <w:tcW w:w="3306" w:type="dxa"/>
          </w:tcPr>
          <w:p w:rsidR="00926BDB" w:rsidRPr="001A7616" w:rsidRDefault="00926BDB" w:rsidP="00292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CFEFE96" wp14:editId="3D79989C">
                  <wp:extent cx="1904130" cy="1066800"/>
                  <wp:effectExtent l="0" t="0" r="1270" b="0"/>
                  <wp:docPr id="16" name="Εικόνα 16" descr="Γιατί βάφουμε κόκκινα τα αυγά τη Μεγάλη Πέμπτη - CNN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Γιατί βάφουμε κόκκινα τα αυγά τη Μεγάλη Πέμπτη - CNN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09" cy="107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926BDB" w:rsidRPr="00584D00" w:rsidRDefault="00926BDB" w:rsidP="00926BDB">
            <w:pPr>
              <w:rPr>
                <w:b/>
                <w:sz w:val="28"/>
                <w:szCs w:val="28"/>
              </w:rPr>
            </w:pPr>
          </w:p>
          <w:p w:rsidR="00584D00" w:rsidRDefault="00584D00" w:rsidP="00926BDB">
            <w:pPr>
              <w:jc w:val="center"/>
              <w:rPr>
                <w:b/>
                <w:sz w:val="28"/>
                <w:szCs w:val="28"/>
              </w:rPr>
            </w:pPr>
          </w:p>
          <w:p w:rsidR="00926BDB" w:rsidRPr="00584D00" w:rsidRDefault="00926BDB" w:rsidP="006832F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84D00">
              <w:rPr>
                <w:b/>
                <w:sz w:val="28"/>
                <w:szCs w:val="28"/>
              </w:rPr>
              <w:t>Τα κόκκινα αυγά μας είναι έτοιμα!</w:t>
            </w:r>
          </w:p>
        </w:tc>
      </w:tr>
    </w:tbl>
    <w:p w:rsidR="00926BDB" w:rsidRDefault="00926BDB" w:rsidP="00B7792B">
      <w:pPr>
        <w:rPr>
          <w:sz w:val="24"/>
          <w:szCs w:val="24"/>
        </w:rPr>
      </w:pPr>
    </w:p>
    <w:p w:rsidR="004920AA" w:rsidRPr="00584D00" w:rsidRDefault="00584D00" w:rsidP="00584D0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Καλό τσούγκρισμ</w:t>
      </w:r>
      <w:r w:rsidR="00926BDB" w:rsidRPr="00926BDB">
        <w:rPr>
          <w:rFonts w:cstheme="minorHAnsi"/>
          <w:b/>
          <w:sz w:val="28"/>
          <w:szCs w:val="28"/>
        </w:rPr>
        <w:t>α και καλό Πάσχα με υγεία!!!</w:t>
      </w:r>
      <w:r w:rsidR="00926BDB">
        <w:rPr>
          <w:noProof/>
          <w:lang w:eastAsia="el-GR"/>
        </w:rPr>
        <w:drawing>
          <wp:inline distT="0" distB="0" distL="0" distR="0" wp14:anchorId="7A8DDE94" wp14:editId="2FA0C91B">
            <wp:extent cx="1422402" cy="800100"/>
            <wp:effectExtent l="190500" t="190500" r="196850" b="190500"/>
            <wp:docPr id="18" name="Εικόνα 18" descr="Γιατί βάφουμε κόκκινα αυγά την Μεγάλη Πέμπτη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Γιατί βάφουμε κόκκινα αυγά την Μεγάλη Πέμπτη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22" cy="802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920AA" w:rsidRPr="00584D00" w:rsidSect="00B53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2B"/>
    <w:rsid w:val="00015B5B"/>
    <w:rsid w:val="001C7C1D"/>
    <w:rsid w:val="004920AA"/>
    <w:rsid w:val="00584D00"/>
    <w:rsid w:val="006832FF"/>
    <w:rsid w:val="00926BDB"/>
    <w:rsid w:val="00B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2020-04-15T18:29:00Z</dcterms:created>
  <dcterms:modified xsi:type="dcterms:W3CDTF">2020-04-15T19:16:00Z</dcterms:modified>
</cp:coreProperties>
</file>