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F" w:rsidRPr="00396D91" w:rsidRDefault="00396D91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           </w:t>
      </w:r>
      <w:r w:rsidRPr="00396D91">
        <w:rPr>
          <w:sz w:val="36"/>
          <w:szCs w:val="36"/>
        </w:rPr>
        <w:t xml:space="preserve">  ΏΡΑ</w:t>
      </w:r>
    </w:p>
    <w:p w:rsidR="009F56EF" w:rsidRPr="009F56EF" w:rsidRDefault="009F56EF" w:rsidP="009F56EF"/>
    <w:p w:rsidR="009F56EF" w:rsidRPr="009F56EF" w:rsidRDefault="009F56EF" w:rsidP="009F56EF"/>
    <w:p w:rsidR="009F56EF" w:rsidRPr="009F56EF" w:rsidRDefault="009F56EF" w:rsidP="009F56EF"/>
    <w:p w:rsidR="009F56EF" w:rsidRDefault="009F56EF" w:rsidP="009F56EF"/>
    <w:p w:rsidR="009F56EF" w:rsidRPr="00D06207" w:rsidRDefault="00D34BC3" w:rsidP="009F56EF">
      <w:pPr>
        <w:tabs>
          <w:tab w:val="left" w:pos="6435"/>
        </w:tabs>
        <w:rPr>
          <w:sz w:val="36"/>
          <w:szCs w:val="36"/>
        </w:rPr>
      </w:pPr>
      <w:r w:rsidRPr="00D34B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28.5pt;margin-top:4.05pt;width:7.5pt;height:415.5pt;z-index:251670528" o:connectortype="straight"/>
        </w:pict>
      </w:r>
      <w:r w:rsidR="009F56EF">
        <w:tab/>
      </w:r>
      <w:r w:rsidR="00D06207" w:rsidRPr="00D06207">
        <w:rPr>
          <w:sz w:val="36"/>
          <w:szCs w:val="36"/>
        </w:rPr>
        <w:t>ΛΕΠΤΟΔΕΊΚΤΗΣ</w:t>
      </w:r>
    </w:p>
    <w:p w:rsidR="009F56EF" w:rsidRPr="009F56EF" w:rsidRDefault="00D34BC3" w:rsidP="009F56EF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margin-left:9.75pt;margin-top:10.85pt;width:242.25pt;height:51pt;z-index:251671552" adj="1351,1410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1281E" w:rsidRPr="0001281E" w:rsidRDefault="0001281E">
                  <w:pPr>
                    <w:rPr>
                      <w:sz w:val="36"/>
                      <w:szCs w:val="36"/>
                    </w:rPr>
                  </w:pPr>
                  <w:r>
                    <w:t xml:space="preserve">                         </w:t>
                  </w:r>
                  <w:r w:rsidRPr="0001281E">
                    <w:rPr>
                      <w:sz w:val="36"/>
                      <w:szCs w:val="36"/>
                    </w:rPr>
                    <w:t xml:space="preserve"> παρά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6" style="position:absolute;margin-left:474pt;margin-top:7.1pt;width:210.75pt;height:44.25pt;z-index:25167257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1281E" w:rsidRPr="009131B7" w:rsidRDefault="0001281E">
                  <w:pPr>
                    <w:rPr>
                      <w:color w:val="FF0000"/>
                      <w:sz w:val="48"/>
                      <w:szCs w:val="48"/>
                    </w:rPr>
                  </w:pPr>
                  <w:r w:rsidRPr="009131B7">
                    <w:rPr>
                      <w:color w:val="FF0000"/>
                    </w:rPr>
                    <w:t xml:space="preserve">                  </w:t>
                  </w:r>
                  <w:r w:rsidRPr="009131B7">
                    <w:rPr>
                      <w:color w:val="FF0000"/>
                      <w:sz w:val="48"/>
                      <w:szCs w:val="48"/>
                    </w:rPr>
                    <w:t xml:space="preserve">  και</w:t>
                  </w:r>
                </w:p>
              </w:txbxContent>
            </v:textbox>
          </v:shape>
        </w:pict>
      </w:r>
    </w:p>
    <w:p w:rsidR="00871731" w:rsidRDefault="009F56EF" w:rsidP="009F56EF">
      <w:pPr>
        <w:tabs>
          <w:tab w:val="left" w:pos="5220"/>
          <w:tab w:val="left" w:pos="12465"/>
        </w:tabs>
      </w:pPr>
      <w:r>
        <w:t xml:space="preserve">                                             </w:t>
      </w:r>
      <w:r>
        <w:tab/>
        <w:t xml:space="preserve">                                                                                               </w:t>
      </w:r>
      <w:r>
        <w:tab/>
        <w:t xml:space="preserve">                 </w:t>
      </w:r>
    </w:p>
    <w:p w:rsidR="00871731" w:rsidRDefault="00871731" w:rsidP="009F56EF">
      <w:pPr>
        <w:tabs>
          <w:tab w:val="left" w:pos="5220"/>
          <w:tab w:val="left" w:pos="12465"/>
        </w:tabs>
      </w:pPr>
    </w:p>
    <w:p w:rsidR="009F56EF" w:rsidRDefault="00D34BC3" w:rsidP="009F56EF">
      <w:pPr>
        <w:tabs>
          <w:tab w:val="left" w:pos="5220"/>
          <w:tab w:val="left" w:pos="12465"/>
        </w:tabs>
      </w:pPr>
      <w:r>
        <w:rPr>
          <w:noProof/>
        </w:rPr>
        <w:pict>
          <v:oval id="_x0000_s1026" style="position:absolute;margin-left:291.75pt;margin-top:-.25pt;width:75pt;height:33.75pt;z-index:251658240" fillcolor="yellow">
            <v:textbox>
              <w:txbxContent>
                <w:p w:rsidR="009F56EF" w:rsidRDefault="009F56EF">
                  <w:r>
                    <w:t>ακριβώς</w:t>
                  </w:r>
                </w:p>
              </w:txbxContent>
            </v:textbox>
          </v:oval>
        </w:pict>
      </w:r>
      <w:r w:rsidR="00871731">
        <w:t xml:space="preserve">                                                                                                                                                                                                      </w:t>
      </w:r>
      <w:r w:rsidR="009F56EF">
        <w:t xml:space="preserve">                                      </w:t>
      </w:r>
    </w:p>
    <w:p w:rsidR="009F56EF" w:rsidRDefault="00022835" w:rsidP="009F56EF">
      <w:pPr>
        <w:tabs>
          <w:tab w:val="left" w:pos="5220"/>
          <w:tab w:val="left" w:pos="12465"/>
        </w:tabs>
      </w:pPr>
      <w:r>
        <w:rPr>
          <w:noProof/>
        </w:rPr>
        <w:pict>
          <v:oval id="_x0000_s1028" style="position:absolute;margin-left:408pt;margin-top:3.05pt;width:121.5pt;height:41.35pt;z-index:251660288" fillcolor="yellow">
            <v:textbox>
              <w:txbxContent>
                <w:p w:rsidR="009F56EF" w:rsidRDefault="009F56EF">
                  <w:r>
                    <w:t>Και πέντε</w:t>
                  </w:r>
                </w:p>
              </w:txbxContent>
            </v:textbox>
          </v:oval>
        </w:pict>
      </w:r>
      <w:r w:rsidR="00D34BC3">
        <w:rPr>
          <w:noProof/>
        </w:rPr>
        <w:pict>
          <v:shape id="_x0000_s1041" type="#_x0000_t32" style="position:absolute;margin-left:258.75pt;margin-top:22.25pt;width:33pt;height:19.5pt;z-index:251673600" o:connectortype="straight">
            <v:stroke endarrow="block"/>
          </v:shape>
        </w:pict>
      </w:r>
      <w:r w:rsidR="00D34BC3">
        <w:rPr>
          <w:noProof/>
        </w:rPr>
        <w:pict>
          <v:oval id="_x0000_s1027" style="position:absolute;margin-left:119.25pt;margin-top:8.1pt;width:139.5pt;height:22.5pt;z-index:251659264" fillcolor="yellow">
            <v:textbox>
              <w:txbxContent>
                <w:p w:rsidR="009F56EF" w:rsidRDefault="009F56EF">
                  <w:r>
                    <w:t>Παρά πέντε</w:t>
                  </w:r>
                </w:p>
              </w:txbxContent>
            </v:textbox>
          </v:oval>
        </w:pict>
      </w:r>
    </w:p>
    <w:p w:rsidR="00871731" w:rsidRDefault="00D34BC3" w:rsidP="00871731">
      <w:pPr>
        <w:tabs>
          <w:tab w:val="left" w:pos="435"/>
          <w:tab w:val="left" w:pos="5010"/>
        </w:tabs>
      </w:pPr>
      <w:r>
        <w:rPr>
          <w:noProof/>
        </w:rPr>
        <w:pict>
          <v:oval id="_x0000_s1031" style="position:absolute;margin-left:448.5pt;margin-top:125pt;width:138.75pt;height:29.55pt;z-index:251663360" fillcolor="yellow">
            <v:textbox style="mso-next-textbox:#_x0000_s1031">
              <w:txbxContent>
                <w:p w:rsidR="00871731" w:rsidRDefault="00871731">
                  <w:r>
                    <w:t>Και είκοσι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0" type="#_x0000_t32" style="position:absolute;margin-left:375.75pt;margin-top:154.55pt;width:13.5pt;height:8pt;flip:x y;z-index:25168281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404.25pt;margin-top:125pt;width:44.25pt;height:5.3pt;flip:x y;z-index:25168179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417pt;margin-top:83.05pt;width:31.5pt;height:0;flip:x;z-index:25168076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04.25pt;margin-top:36.55pt;width:25.5pt;height:9.85pt;flip:x;z-index:2516797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375.75pt;margin-top:5.15pt;width:32.25pt;height:11.15pt;flip:x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64pt;margin-top:154.55pt;width:34.5pt;height:14pt;flip:y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29.5pt;margin-top:125pt;width:34.5pt;height:5.3pt;flip:y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29.5pt;margin-top:83.05pt;width:29.25pt;height:6.75pt;flip:y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38.5pt;margin-top:41.05pt;width:30.75pt;height:5.35pt;z-index:251674624" o:connectortype="straight">
            <v:stroke endarrow="block"/>
          </v:shape>
        </w:pict>
      </w:r>
      <w:r>
        <w:rPr>
          <w:noProof/>
        </w:rPr>
        <w:pict>
          <v:oval id="_x0000_s1034" style="position:absolute;margin-left:100.5pt;margin-top:154.55pt;width:163.5pt;height:29.4pt;z-index:251666432" fillcolor="yellow">
            <v:textbox>
              <w:txbxContent>
                <w:p w:rsidR="00871731" w:rsidRDefault="00871731">
                  <w:r>
                    <w:t>Παρά είκοσι πέντε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122.25pt;margin-top:118.25pt;width:107.25pt;height:23.4pt;z-index:251667456" fillcolor="yellow">
            <v:textbox>
              <w:txbxContent>
                <w:p w:rsidR="00871731" w:rsidRDefault="00871731">
                  <w:r>
                    <w:t>Παρά είκοσι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margin-left:100.5pt;margin-top:26.75pt;width:138pt;height:24pt;z-index:251661312" fillcolor="yellow">
            <v:textbox style="mso-next-textbox:#_x0000_s1029">
              <w:txbxContent>
                <w:p w:rsidR="009F56EF" w:rsidRDefault="00442B34">
                  <w:r>
                    <w:t xml:space="preserve">Παρά       </w:t>
                  </w:r>
                  <w:r w:rsidR="009F56EF">
                    <w:t xml:space="preserve"> δέκα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389.25pt;margin-top:154.55pt;width:140.25pt;height:25.5pt;z-index:251662336" fillcolor="yellow">
            <v:textbox style="mso-next-textbox:#_x0000_s1030">
              <w:txbxContent>
                <w:p w:rsidR="00442B34" w:rsidRDefault="00442B34">
                  <w:r>
                    <w:t>Και είκοσι πέντε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3" style="position:absolute;margin-left:429.75pt;margin-top:22.4pt;width:157.5pt;height:24pt;z-index:251665408" fillcolor="yellow">
            <v:textbox>
              <w:txbxContent>
                <w:p w:rsidR="00871731" w:rsidRDefault="00871731">
                  <w:r>
                    <w:t xml:space="preserve">          Και    δέκα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6" style="position:absolute;margin-left:58.5pt;margin-top:78.65pt;width:171pt;height:23.25pt;z-index:251668480" fillcolor="yellow">
            <v:textbox>
              <w:txbxContent>
                <w:p w:rsidR="0061362C" w:rsidRDefault="0061362C">
                  <w:r>
                    <w:t>Παρά     τέταρτο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279.75pt;margin-top:180.05pt;width:102.75pt;height:23.65pt;z-index:251664384" fillcolor="yellow">
            <v:textbox>
              <w:txbxContent>
                <w:p w:rsidR="00871731" w:rsidRDefault="00871731">
                  <w:r>
                    <w:t>Και μισή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7" style="position:absolute;margin-left:448.5pt;margin-top:71.5pt;width:163.5pt;height:31.9pt;z-index:251669504" fillcolor="yellow">
            <v:textbox>
              <w:txbxContent>
                <w:p w:rsidR="0061362C" w:rsidRDefault="0061362C">
                  <w:r>
                    <w:t>Και       τέταρτο</w:t>
                  </w:r>
                </w:p>
              </w:txbxContent>
            </v:textbox>
          </v:oval>
        </w:pict>
      </w:r>
      <w:r w:rsidR="009F56EF">
        <w:tab/>
      </w:r>
      <w:r w:rsidR="00871731">
        <w:tab/>
      </w:r>
      <w:r w:rsidR="009F56EF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2" name="1 - Εικόνα" descr="images (12)γγηηηηηηηηηηηηηηηηηηηηηηηηηηηηηηηηη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γγηηηηηηηηηηηηηηηηηηηηηηηηηηηηηηηηη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731">
        <w:t xml:space="preserve">          </w:t>
      </w:r>
    </w:p>
    <w:p w:rsidR="00871731" w:rsidRPr="00871731" w:rsidRDefault="00871731" w:rsidP="00871731"/>
    <w:p w:rsidR="00871731" w:rsidRDefault="00871731" w:rsidP="00871731"/>
    <w:p w:rsidR="005C269D" w:rsidRPr="00396D91" w:rsidRDefault="005C269D" w:rsidP="00871731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396D91">
        <w:rPr>
          <w:b/>
        </w:rPr>
        <w:t xml:space="preserve">   ΩΡΟΔΕΊΚΤΗΣ (ΜΙΚΡΌΣ ΔΕΊΚΤΗΣ) </w:t>
      </w:r>
    </w:p>
    <w:p w:rsidR="005C269D" w:rsidRDefault="005C269D" w:rsidP="00871731"/>
    <w:p w:rsidR="005C269D" w:rsidRDefault="005C269D" w:rsidP="00871731"/>
    <w:p w:rsidR="005C269D" w:rsidRDefault="005C269D" w:rsidP="00871731"/>
    <w:p w:rsidR="005C269D" w:rsidRDefault="005C269D" w:rsidP="00871731"/>
    <w:p w:rsidR="005C269D" w:rsidRDefault="00D34BC3" w:rsidP="00871731">
      <w:r>
        <w:rPr>
          <w:noProof/>
        </w:rPr>
        <w:pict>
          <v:oval id="_x0000_s1051" style="position:absolute;margin-left:363.75pt;margin-top:6.3pt;width:78.75pt;height:26.25pt;z-index:2516838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5C269D">
                  <w:r>
                    <w:t>Δώδεκα</w:t>
                  </w:r>
                </w:p>
              </w:txbxContent>
            </v:textbox>
          </v:oval>
        </w:pict>
      </w:r>
    </w:p>
    <w:p w:rsidR="005C269D" w:rsidRDefault="00D34BC3" w:rsidP="00871731">
      <w:pPr>
        <w:rPr>
          <w:noProof/>
        </w:rPr>
      </w:pPr>
      <w:r>
        <w:rPr>
          <w:noProof/>
        </w:rPr>
        <w:pict>
          <v:shape id="_x0000_s1064" type="#_x0000_t32" style="position:absolute;margin-left:425.25pt;margin-top:23.6pt;width:30pt;height:18.75pt;flip:x;z-index:251697152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386.25pt;margin-top:7.1pt;width:13.5pt;height:21.75pt;flip:x;z-index:251696128" o:connectortype="straight">
            <v:stroke endarrow="block"/>
          </v:shape>
        </w:pict>
      </w:r>
      <w:r>
        <w:rPr>
          <w:noProof/>
        </w:rPr>
        <w:pict>
          <v:oval id="_x0000_s1062" style="position:absolute;margin-left:220.5pt;margin-top:16.1pt;width:118.5pt;height:26.25pt;z-index:2516951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4F6971">
                  <w:r>
                    <w:t xml:space="preserve">     Έντεκα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2" style="position:absolute;margin-left:455.25pt;margin-top:11.6pt;width:51.75pt;height:23.65pt;z-index:2516848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5C269D">
                  <w:r>
                    <w:t>Μία</w:t>
                  </w:r>
                </w:p>
              </w:txbxContent>
            </v:textbox>
          </v:oval>
        </w:pict>
      </w:r>
    </w:p>
    <w:p w:rsidR="005C269D" w:rsidRDefault="00D34BC3" w:rsidP="005C269D">
      <w:pPr>
        <w:jc w:val="center"/>
      </w:pPr>
      <w:r>
        <w:rPr>
          <w:noProof/>
        </w:rPr>
        <w:pict>
          <v:shape id="_x0000_s1074" type="#_x0000_t32" style="position:absolute;left:0;text-align:left;margin-left:339pt;margin-top:3.4pt;width:4.5pt;height:13.5pt;z-index:251707392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297pt;margin-top:46.15pt;width:24pt;height:5.25pt;flip:y;z-index:251706368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289.5pt;margin-top:85.9pt;width:17.25pt;height:0;z-index:25170534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297pt;margin-top:121.9pt;width:19.5pt;height:6.75pt;flip:y;z-index:251704320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332.25pt;margin-top:151.15pt;width:11.25pt;height:9.75pt;flip:y;z-index:251703296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386.25pt;margin-top:160.9pt;width:0;height:18.75pt;flip:y;z-index:251702272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425.25pt;margin-top:151.15pt;width:21pt;height:14.25pt;flip:x y;z-index:251701248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455.25pt;margin-top:121.9pt;width:13.5pt;height:6.75pt;flip:x y;z-index:25170022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462.75pt;margin-top:83.65pt;width:39pt;height:2.25pt;flip:x y;z-index:25169920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455.25pt;margin-top:32.65pt;width:37.5pt;height:13.5pt;flip:x;z-index:251698176" o:connectortype="straight">
            <v:stroke endarrow="block"/>
          </v:shape>
        </w:pict>
      </w:r>
      <w:r>
        <w:rPr>
          <w:noProof/>
        </w:rPr>
        <w:pict>
          <v:oval id="_x0000_s1061" style="position:absolute;left:0;text-align:left;margin-left:227.25pt;margin-top:38.65pt;width:69.75pt;height:25.5pt;z-index:2516940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5C269D">
                  <w:r>
                    <w:t>Δέκα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0" style="position:absolute;left:0;text-align:left;margin-left:227.25pt;margin-top:76.9pt;width:62.25pt;height:24pt;z-index:2516930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4F6971">
                  <w:r>
                    <w:t>Ε</w:t>
                  </w:r>
                  <w:r w:rsidR="005C269D">
                    <w:t>ννέα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9" style="position:absolute;left:0;text-align:left;margin-left:231.75pt;margin-top:118.15pt;width:65.25pt;height:33pt;z-index:2516920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4F6971">
                  <w:r>
                    <w:t>Ο</w:t>
                  </w:r>
                  <w:r w:rsidR="005C269D">
                    <w:t>χτώ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8" style="position:absolute;left:0;text-align:left;margin-left:271.5pt;margin-top:151.15pt;width:60.75pt;height:33.75pt;z-index:2516910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4F6971">
                  <w:r>
                    <w:t>Ε</w:t>
                  </w:r>
                  <w:r w:rsidR="005C269D">
                    <w:t>πτά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7" style="position:absolute;left:0;text-align:left;margin-left:343.5pt;margin-top:179.65pt;width:75pt;height:26.25pt;z-index:2516899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5C269D">
                  <w:r>
                    <w:t xml:space="preserve">    </w:t>
                  </w:r>
                  <w:r w:rsidR="004F6971">
                    <w:t>Έ</w:t>
                  </w:r>
                  <w:r>
                    <w:t>ξι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6" style="position:absolute;left:0;text-align:left;margin-left:446.25pt;margin-top:156.4pt;width:84pt;height:23.25pt;z-index:2516889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4F6971">
                  <w:r>
                    <w:t>Π</w:t>
                  </w:r>
                  <w:r w:rsidR="005C269D">
                    <w:t>έντε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5" style="position:absolute;left:0;text-align:left;margin-left:468.75pt;margin-top:113.65pt;width:78.75pt;height:30.75pt;z-index:2516879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4F6971">
                  <w:r>
                    <w:t>Τ</w:t>
                  </w:r>
                  <w:r w:rsidR="005C269D">
                    <w:t>έσσερις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4" style="position:absolute;left:0;text-align:left;margin-left:501.75pt;margin-top:70.15pt;width:60.75pt;height:30.75pt;z-index:2516869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4F6971">
                  <w:r>
                    <w:t>Τ</w:t>
                  </w:r>
                  <w:r w:rsidR="005C269D">
                    <w:t>ρείς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3" style="position:absolute;left:0;text-align:left;margin-left:492.75pt;margin-top:16.9pt;width:54.75pt;height:29.25pt;z-index:2516858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269D" w:rsidRDefault="005C269D">
                  <w:r>
                    <w:t>Δύο</w:t>
                  </w:r>
                </w:p>
              </w:txbxContent>
            </v:textbox>
          </v:oval>
        </w:pict>
      </w:r>
      <w:r w:rsidR="005C269D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5" name="4 - Εικόνα" descr="images (12)γγηηηηηηηηηηηηηηηηηηηηηηηηηηηηηηηηη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γγηηηηηηηηηηηηηηηηηηηηηηηηηηηηηηηηη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9D" w:rsidRDefault="005C269D" w:rsidP="00871731">
      <w:r>
        <w:t xml:space="preserve">                                                                                                                              </w:t>
      </w:r>
    </w:p>
    <w:p w:rsidR="005C269D" w:rsidRDefault="005C269D" w:rsidP="00871731"/>
    <w:p w:rsidR="005C269D" w:rsidRDefault="005C269D" w:rsidP="00871731"/>
    <w:p w:rsidR="005C269D" w:rsidRDefault="005C269D" w:rsidP="00871731"/>
    <w:p w:rsidR="009659E0" w:rsidRDefault="009659E0" w:rsidP="00871731"/>
    <w:p w:rsidR="009659E0" w:rsidRDefault="009659E0" w:rsidP="00871731"/>
    <w:p w:rsidR="00396D91" w:rsidRDefault="00D34BC3" w:rsidP="00871731">
      <w:pPr>
        <w:tabs>
          <w:tab w:val="left" w:pos="6570"/>
        </w:tabs>
      </w:pPr>
      <w:r>
        <w:rPr>
          <w:noProof/>
        </w:rPr>
        <w:lastRenderedPageBreak/>
        <w:pict>
          <v:shape id="_x0000_s1075" type="#_x0000_t106" style="position:absolute;margin-left:42pt;margin-top:20.25pt;width:641.25pt;height:342pt;z-index:251708416" adj="2339,17299" fillcolor="#c0504d [3205]" strokecolor="#f2f2f2 [3041]" strokeweight="3pt">
            <v:shadow on="t" type="perspective" color="#622423 [1605]" opacity=".5" offset="1pt" offset2="-1pt"/>
            <v:textbox>
              <w:txbxContent>
                <w:p w:rsidR="009659E0" w:rsidRDefault="009659E0" w:rsidP="009659E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Για να πούμε την ώρα, πρώτα κοιτάμε τον      ωροδείκτη (μικρό δείκτη)</w:t>
                  </w:r>
                </w:p>
                <w:p w:rsidR="009659E0" w:rsidRDefault="009659E0" w:rsidP="009659E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και μετά </w:t>
                  </w:r>
                </w:p>
                <w:p w:rsidR="009659E0" w:rsidRDefault="009659E0" w:rsidP="009659E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τον λεπτοδείκτη(μεγάλο δείκτη)</w:t>
                  </w:r>
                </w:p>
                <w:p w:rsidR="009659E0" w:rsidRPr="009659E0" w:rsidRDefault="009659E0" w:rsidP="009659E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                                         </w:t>
                  </w:r>
                </w:p>
                <w:p w:rsidR="009659E0" w:rsidRDefault="009659E0"/>
              </w:txbxContent>
            </v:textbox>
          </v:shape>
        </w:pict>
      </w:r>
      <w:r w:rsidR="00871731">
        <w:tab/>
      </w:r>
    </w:p>
    <w:p w:rsidR="00396D91" w:rsidRPr="00396D91" w:rsidRDefault="00396D91" w:rsidP="00396D91"/>
    <w:p w:rsidR="00396D91" w:rsidRPr="00396D91" w:rsidRDefault="00396D91" w:rsidP="00396D91"/>
    <w:p w:rsidR="00396D91" w:rsidRPr="00396D91" w:rsidRDefault="00396D91" w:rsidP="00396D91"/>
    <w:p w:rsidR="00396D91" w:rsidRPr="00396D91" w:rsidRDefault="00396D91" w:rsidP="00396D91"/>
    <w:p w:rsidR="00396D91" w:rsidRPr="00396D91" w:rsidRDefault="00396D91" w:rsidP="00396D91"/>
    <w:p w:rsidR="00396D91" w:rsidRPr="00396D91" w:rsidRDefault="00396D91" w:rsidP="00396D91"/>
    <w:p w:rsidR="00396D91" w:rsidRPr="00396D91" w:rsidRDefault="00396D91" w:rsidP="00396D91"/>
    <w:p w:rsidR="00396D91" w:rsidRPr="00396D91" w:rsidRDefault="00396D91" w:rsidP="00396D91"/>
    <w:p w:rsidR="00396D91" w:rsidRPr="00396D91" w:rsidRDefault="00396D91" w:rsidP="00396D91"/>
    <w:p w:rsidR="00396D91" w:rsidRPr="00396D91" w:rsidRDefault="00396D91" w:rsidP="00396D91"/>
    <w:p w:rsidR="00396D91" w:rsidRPr="00396D91" w:rsidRDefault="00396D91" w:rsidP="00396D91"/>
    <w:p w:rsidR="00396D91" w:rsidRPr="00396D91" w:rsidRDefault="00396D91" w:rsidP="00396D91"/>
    <w:p w:rsidR="00396D91" w:rsidRDefault="00396D91" w:rsidP="00396D91"/>
    <w:p w:rsidR="00663E29" w:rsidRDefault="00396D91" w:rsidP="00396D91">
      <w:pPr>
        <w:tabs>
          <w:tab w:val="left" w:pos="2055"/>
        </w:tabs>
      </w:pPr>
      <w:r>
        <w:tab/>
      </w:r>
    </w:p>
    <w:p w:rsidR="00396D91" w:rsidRDefault="00396D91" w:rsidP="00396D91">
      <w:pPr>
        <w:tabs>
          <w:tab w:val="left" w:pos="2055"/>
        </w:tabs>
      </w:pPr>
    </w:p>
    <w:p w:rsidR="00396D91" w:rsidRDefault="00396D91" w:rsidP="00396D91">
      <w:pPr>
        <w:tabs>
          <w:tab w:val="left" w:pos="2055"/>
        </w:tabs>
      </w:pPr>
    </w:p>
    <w:p w:rsidR="00396D91" w:rsidRDefault="00396D91" w:rsidP="00396D91">
      <w:pPr>
        <w:tabs>
          <w:tab w:val="left" w:pos="2055"/>
        </w:tabs>
      </w:pPr>
    </w:p>
    <w:p w:rsidR="00396D91" w:rsidRDefault="00396D91" w:rsidP="00396D91">
      <w:pPr>
        <w:tabs>
          <w:tab w:val="left" w:pos="2055"/>
        </w:tabs>
      </w:pPr>
    </w:p>
    <w:p w:rsidR="00396D91" w:rsidRDefault="00396D91" w:rsidP="00396D91">
      <w:pPr>
        <w:tabs>
          <w:tab w:val="left" w:pos="2055"/>
        </w:tabs>
      </w:pPr>
    </w:p>
    <w:p w:rsidR="00396D91" w:rsidRDefault="00396D91" w:rsidP="00396D91">
      <w:pPr>
        <w:tabs>
          <w:tab w:val="left" w:pos="2055"/>
        </w:tabs>
      </w:pPr>
    </w:p>
    <w:p w:rsidR="00396D91" w:rsidRDefault="00396D91" w:rsidP="00396D91">
      <w:pPr>
        <w:tabs>
          <w:tab w:val="left" w:pos="205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Τι ώρα δείχνουν τα παρακάτω ρολόγια;</w:t>
      </w:r>
    </w:p>
    <w:p w:rsidR="00396D91" w:rsidRDefault="00396D91" w:rsidP="00396D91">
      <w:pPr>
        <w:tabs>
          <w:tab w:val="left" w:pos="2055"/>
        </w:tabs>
        <w:rPr>
          <w:sz w:val="44"/>
          <w:szCs w:val="44"/>
        </w:rPr>
      </w:pPr>
    </w:p>
    <w:p w:rsidR="00396D91" w:rsidRDefault="00396D91" w:rsidP="00396D91">
      <w:pPr>
        <w:tabs>
          <w:tab w:val="left" w:pos="2055"/>
        </w:tabs>
        <w:rPr>
          <w:sz w:val="44"/>
          <w:szCs w:val="44"/>
        </w:rPr>
      </w:pPr>
    </w:p>
    <w:p w:rsidR="00396D91" w:rsidRDefault="00396D91" w:rsidP="00396D91">
      <w:pPr>
        <w:tabs>
          <w:tab w:val="left" w:pos="2055"/>
        </w:tabs>
        <w:rPr>
          <w:sz w:val="44"/>
          <w:szCs w:val="44"/>
        </w:rPr>
      </w:pPr>
    </w:p>
    <w:p w:rsidR="00396D91" w:rsidRDefault="00396D91" w:rsidP="00396D91">
      <w:pPr>
        <w:tabs>
          <w:tab w:val="left" w:pos="2055"/>
        </w:tabs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4143375" cy="3038475"/>
            <wp:effectExtent l="19050" t="0" r="9525" b="0"/>
            <wp:docPr id="6" name="5 - Εικόνα" descr="images (11)τφυθγθηι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τφυθγθηι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…………………………………………………..</w:t>
      </w:r>
    </w:p>
    <w:p w:rsidR="00396D91" w:rsidRDefault="00396D91" w:rsidP="00396D91">
      <w:pPr>
        <w:tabs>
          <w:tab w:val="left" w:pos="2055"/>
        </w:tabs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3638550" cy="3105150"/>
            <wp:effectExtent l="19050" t="0" r="0" b="0"/>
            <wp:docPr id="7" name="6 - Εικόνα" descr="images (12)ξξιξιιιιιιιιιιιιιιιιιιιιιιιιιιιιι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ξξιξιιιιιιιιιιιιιιιιιιιιιιιιιιιιι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…………………………………………………………………</w:t>
      </w:r>
    </w:p>
    <w:p w:rsidR="00396D91" w:rsidRDefault="00396D91" w:rsidP="00396D91">
      <w:pPr>
        <w:tabs>
          <w:tab w:val="left" w:pos="2055"/>
        </w:tabs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429000" cy="2762250"/>
            <wp:effectExtent l="19050" t="0" r="0" b="0"/>
            <wp:docPr id="8" name="7 - Εικόνα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…………………………………………………………………….</w:t>
      </w:r>
    </w:p>
    <w:p w:rsidR="001D673F" w:rsidRDefault="001D673F" w:rsidP="00396D91">
      <w:pPr>
        <w:tabs>
          <w:tab w:val="left" w:pos="2055"/>
        </w:tabs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8710279" cy="4093535"/>
            <wp:effectExtent l="19050" t="0" r="0" b="0"/>
            <wp:docPr id="1" name="0 - Εικόνα" descr="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00462" cy="408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73F" w:rsidRDefault="001D673F" w:rsidP="001D673F">
      <w:pPr>
        <w:rPr>
          <w:sz w:val="44"/>
          <w:szCs w:val="44"/>
        </w:rPr>
      </w:pPr>
    </w:p>
    <w:p w:rsidR="001D673F" w:rsidRDefault="001D673F" w:rsidP="001D673F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                                   …………………………………………</w:t>
      </w:r>
    </w:p>
    <w:p w:rsidR="001D673F" w:rsidRDefault="001D673F" w:rsidP="001D673F">
      <w:pPr>
        <w:rPr>
          <w:sz w:val="44"/>
          <w:szCs w:val="44"/>
        </w:rPr>
      </w:pPr>
    </w:p>
    <w:p w:rsidR="001D673F" w:rsidRDefault="001D673F" w:rsidP="001D673F">
      <w:pPr>
        <w:rPr>
          <w:sz w:val="44"/>
          <w:szCs w:val="44"/>
        </w:rPr>
      </w:pPr>
    </w:p>
    <w:p w:rsidR="001D673F" w:rsidRDefault="009D4434" w:rsidP="001D673F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                   </w:t>
      </w:r>
      <w:r w:rsidR="001D673F">
        <w:rPr>
          <w:sz w:val="44"/>
          <w:szCs w:val="44"/>
        </w:rPr>
        <w:t>ΔΡΑΣΤΗΡΙΌΤΗΤΑ</w:t>
      </w:r>
    </w:p>
    <w:p w:rsidR="001D673F" w:rsidRDefault="001D673F" w:rsidP="001D673F">
      <w:pPr>
        <w:rPr>
          <w:sz w:val="44"/>
          <w:szCs w:val="44"/>
        </w:rPr>
      </w:pPr>
      <w:r>
        <w:rPr>
          <w:sz w:val="44"/>
          <w:szCs w:val="44"/>
        </w:rPr>
        <w:t>Μπορείτε να φτιάξετε το δικό σας ρολόι!!!</w:t>
      </w:r>
    </w:p>
    <w:p w:rsidR="001D673F" w:rsidRDefault="001D673F" w:rsidP="001D673F">
      <w:pPr>
        <w:rPr>
          <w:sz w:val="44"/>
          <w:szCs w:val="44"/>
        </w:rPr>
      </w:pPr>
      <w:r>
        <w:rPr>
          <w:sz w:val="44"/>
          <w:szCs w:val="44"/>
        </w:rPr>
        <w:t>Πρώτα, χρωματίστε το ρολόι και τους δείκτες.</w:t>
      </w:r>
    </w:p>
    <w:p w:rsidR="001D673F" w:rsidRDefault="001D673F" w:rsidP="001D673F">
      <w:pPr>
        <w:rPr>
          <w:sz w:val="44"/>
          <w:szCs w:val="44"/>
        </w:rPr>
      </w:pPr>
      <w:r>
        <w:rPr>
          <w:sz w:val="44"/>
          <w:szCs w:val="44"/>
        </w:rPr>
        <w:t>Δεύτερον, κόψτε προσεκτικά!!!!</w:t>
      </w:r>
    </w:p>
    <w:p w:rsidR="001D673F" w:rsidRDefault="00EA07EE" w:rsidP="001D673F">
      <w:pPr>
        <w:rPr>
          <w:sz w:val="44"/>
          <w:szCs w:val="44"/>
        </w:rPr>
      </w:pPr>
      <w:r>
        <w:rPr>
          <w:sz w:val="44"/>
          <w:szCs w:val="44"/>
        </w:rPr>
        <w:t>Στην συνέχεια,</w:t>
      </w:r>
      <w:r w:rsidR="001D673F">
        <w:rPr>
          <w:sz w:val="44"/>
          <w:szCs w:val="44"/>
        </w:rPr>
        <w:t xml:space="preserve"> κολλήστε το ρολόι πάνω σε ένα πλαστικό πιάτο μιας χρήσης ή πάνω σε ένα χαρτόνι, και στη συνέχεια τοποθετήστε τους δείκτες στην μέση του ρολογιού με μια πινέζα ή  </w:t>
      </w:r>
      <w:r>
        <w:rPr>
          <w:sz w:val="44"/>
          <w:szCs w:val="44"/>
        </w:rPr>
        <w:t xml:space="preserve"> με ότι </w:t>
      </w:r>
      <w:r w:rsidR="001D673F">
        <w:rPr>
          <w:sz w:val="44"/>
          <w:szCs w:val="44"/>
        </w:rPr>
        <w:t xml:space="preserve">άλλο </w:t>
      </w:r>
      <w:r>
        <w:rPr>
          <w:sz w:val="44"/>
          <w:szCs w:val="44"/>
        </w:rPr>
        <w:t>διάθετε</w:t>
      </w:r>
      <w:r w:rsidR="001D673F">
        <w:rPr>
          <w:sz w:val="44"/>
          <w:szCs w:val="44"/>
        </w:rPr>
        <w:t xml:space="preserve"> στο σπίτι</w:t>
      </w:r>
      <w:r w:rsidR="000747C4">
        <w:rPr>
          <w:sz w:val="44"/>
          <w:szCs w:val="44"/>
        </w:rPr>
        <w:t>,</w:t>
      </w:r>
      <w:r w:rsidR="001D673F">
        <w:rPr>
          <w:sz w:val="44"/>
          <w:szCs w:val="44"/>
        </w:rPr>
        <w:t xml:space="preserve"> που  να επιτρέπει την κίνηση των δεικτών</w:t>
      </w:r>
      <w:r>
        <w:rPr>
          <w:sz w:val="44"/>
          <w:szCs w:val="44"/>
        </w:rPr>
        <w:t>.</w:t>
      </w:r>
    </w:p>
    <w:p w:rsidR="001D673F" w:rsidRDefault="00642D5F" w:rsidP="001D673F">
      <w:pPr>
        <w:rPr>
          <w:sz w:val="44"/>
          <w:szCs w:val="44"/>
        </w:rPr>
      </w:pPr>
      <w:r>
        <w:rPr>
          <w:sz w:val="44"/>
          <w:szCs w:val="44"/>
        </w:rPr>
        <w:t>Καλή επιτυχία!!!!!!</w:t>
      </w:r>
    </w:p>
    <w:p w:rsidR="001D673F" w:rsidRPr="001D673F" w:rsidRDefault="001D673F" w:rsidP="001D673F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955816" cy="6315740"/>
            <wp:effectExtent l="19050" t="0" r="7334" b="0"/>
            <wp:docPr id="3" name="2 - Εικόνα" descr="ΚΚΚΚΚΚΚΚΚΚΚΚΚΚΚΚΚΚΚΚΚΚΚΚΚΚΚΚΚΚΚΚΚΚΚΚΚΚΚΚΚΚΚΚΚ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ΚΚΚΚΚΚΚΚΚΚΚΚΚΚΚΚΚΚΚΚΚΚΚΚΚΚΚΚΚΚΚΚΚΚΚΚΚΚΚΚΚΚΚΚΚ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81714" cy="633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73F" w:rsidRPr="001D673F" w:rsidSect="00871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D9" w:rsidRDefault="00623ED9" w:rsidP="00871731">
      <w:pPr>
        <w:spacing w:after="0" w:line="240" w:lineRule="auto"/>
      </w:pPr>
      <w:r>
        <w:separator/>
      </w:r>
    </w:p>
  </w:endnote>
  <w:endnote w:type="continuationSeparator" w:id="1">
    <w:p w:rsidR="00623ED9" w:rsidRDefault="00623ED9" w:rsidP="0087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D9" w:rsidRDefault="00623ED9" w:rsidP="00871731">
      <w:pPr>
        <w:spacing w:after="0" w:line="240" w:lineRule="auto"/>
      </w:pPr>
      <w:r>
        <w:separator/>
      </w:r>
    </w:p>
  </w:footnote>
  <w:footnote w:type="continuationSeparator" w:id="1">
    <w:p w:rsidR="00623ED9" w:rsidRDefault="00623ED9" w:rsidP="0087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6EF"/>
    <w:rsid w:val="0001281E"/>
    <w:rsid w:val="00022835"/>
    <w:rsid w:val="000244AC"/>
    <w:rsid w:val="000747C4"/>
    <w:rsid w:val="001D673F"/>
    <w:rsid w:val="00264D9F"/>
    <w:rsid w:val="002E38F8"/>
    <w:rsid w:val="002F5FED"/>
    <w:rsid w:val="0032735E"/>
    <w:rsid w:val="00396D91"/>
    <w:rsid w:val="0043589C"/>
    <w:rsid w:val="00442B34"/>
    <w:rsid w:val="004A18F1"/>
    <w:rsid w:val="004F6971"/>
    <w:rsid w:val="005C269D"/>
    <w:rsid w:val="0061362C"/>
    <w:rsid w:val="00623ED9"/>
    <w:rsid w:val="00642D5F"/>
    <w:rsid w:val="00663E29"/>
    <w:rsid w:val="00681B7B"/>
    <w:rsid w:val="006C170B"/>
    <w:rsid w:val="006F5814"/>
    <w:rsid w:val="00871731"/>
    <w:rsid w:val="008F2B99"/>
    <w:rsid w:val="009131B7"/>
    <w:rsid w:val="00943446"/>
    <w:rsid w:val="009659E0"/>
    <w:rsid w:val="009D4434"/>
    <w:rsid w:val="009F56EF"/>
    <w:rsid w:val="00A13995"/>
    <w:rsid w:val="00D06207"/>
    <w:rsid w:val="00D34BC3"/>
    <w:rsid w:val="00DD1258"/>
    <w:rsid w:val="00E077BB"/>
    <w:rsid w:val="00EA07EE"/>
    <w:rsid w:val="00EF4B86"/>
    <w:rsid w:val="00FB499F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allout" idref="#_x0000_s1039"/>
        <o:r id="V:Rule3" type="callout" idref="#_x0000_s1040"/>
        <o:r id="V:Rule26" type="callout" idref="#_x0000_s1075"/>
        <o:r id="V:Rule27" type="connector" idref="#_x0000_s1067"/>
        <o:r id="V:Rule28" type="connector" idref="#_x0000_s1073"/>
        <o:r id="V:Rule29" type="connector" idref="#_x0000_s1066"/>
        <o:r id="V:Rule30" type="connector" idref="#_x0000_s1064"/>
        <o:r id="V:Rule31" type="connector" idref="#_x0000_s1038"/>
        <o:r id="V:Rule32" type="connector" idref="#_x0000_s1065"/>
        <o:r id="V:Rule33" type="connector" idref="#_x0000_s1049"/>
        <o:r id="V:Rule34" type="connector" idref="#_x0000_s1046"/>
        <o:r id="V:Rule35" type="connector" idref="#_x0000_s1068"/>
        <o:r id="V:Rule36" type="connector" idref="#_x0000_s1072"/>
        <o:r id="V:Rule37" type="connector" idref="#_x0000_s1048"/>
        <o:r id="V:Rule38" type="connector" idref="#_x0000_s1042"/>
        <o:r id="V:Rule39" type="connector" idref="#_x0000_s1069"/>
        <o:r id="V:Rule40" type="connector" idref="#_x0000_s1071"/>
        <o:r id="V:Rule41" type="connector" idref="#_x0000_s1043"/>
        <o:r id="V:Rule42" type="connector" idref="#_x0000_s1041"/>
        <o:r id="V:Rule43" type="connector" idref="#_x0000_s1074"/>
        <o:r id="V:Rule44" type="connector" idref="#_x0000_s1045"/>
        <o:r id="V:Rule45" type="connector" idref="#_x0000_s1063"/>
        <o:r id="V:Rule46" type="connector" idref="#_x0000_s1070"/>
        <o:r id="V:Rule47" type="connector" idref="#_x0000_s1047"/>
        <o:r id="V:Rule48" type="connector" idref="#_x0000_s1050"/>
        <o:r id="V:Rule49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56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71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71731"/>
  </w:style>
  <w:style w:type="paragraph" w:styleId="a5">
    <w:name w:val="footer"/>
    <w:basedOn w:val="a"/>
    <w:link w:val="Char1"/>
    <w:uiPriority w:val="99"/>
    <w:semiHidden/>
    <w:unhideWhenUsed/>
    <w:rsid w:val="00871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71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Κυριακή</cp:lastModifiedBy>
  <cp:revision>2</cp:revision>
  <dcterms:created xsi:type="dcterms:W3CDTF">2020-03-20T08:59:00Z</dcterms:created>
  <dcterms:modified xsi:type="dcterms:W3CDTF">2020-03-20T08:59:00Z</dcterms:modified>
</cp:coreProperties>
</file>